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26B" w:rsidRDefault="00D7026B" w:rsidP="0067393E">
      <w:pPr>
        <w:spacing w:beforeLines="50" w:afterLines="50"/>
        <w:jc w:val="center"/>
        <w:rPr>
          <w:rFonts w:ascii="仿宋" w:eastAsia="仿宋" w:hAnsi="仿宋" w:hint="eastAsia"/>
          <w:b/>
          <w:sz w:val="36"/>
          <w:szCs w:val="36"/>
        </w:rPr>
      </w:pPr>
    </w:p>
    <w:p w:rsidR="00984D23" w:rsidRPr="00810167" w:rsidRDefault="0067393E" w:rsidP="0067393E">
      <w:pPr>
        <w:spacing w:beforeLines="50" w:afterLines="50"/>
        <w:jc w:val="center"/>
        <w:rPr>
          <w:rFonts w:ascii="仿宋" w:eastAsia="仿宋" w:hAnsi="仿宋"/>
          <w:b/>
          <w:sz w:val="36"/>
          <w:szCs w:val="36"/>
        </w:rPr>
      </w:pPr>
      <w:bookmarkStart w:id="0" w:name="_GoBack"/>
      <w:bookmarkEnd w:id="0"/>
      <w:r>
        <w:rPr>
          <w:rFonts w:ascii="仿宋" w:eastAsia="仿宋" w:hAnsi="仿宋" w:hint="eastAsia"/>
          <w:b/>
          <w:sz w:val="36"/>
          <w:szCs w:val="36"/>
        </w:rPr>
        <w:t>盛京</w:t>
      </w:r>
      <w:r w:rsidR="0023190B">
        <w:rPr>
          <w:rFonts w:ascii="仿宋" w:eastAsia="仿宋" w:hAnsi="仿宋" w:hint="eastAsia"/>
          <w:b/>
          <w:sz w:val="36"/>
          <w:szCs w:val="36"/>
        </w:rPr>
        <w:t>工程院</w:t>
      </w:r>
      <w:r>
        <w:rPr>
          <w:rFonts w:ascii="仿宋" w:eastAsia="仿宋" w:hAnsi="仿宋" w:hint="eastAsia"/>
          <w:b/>
          <w:sz w:val="36"/>
          <w:szCs w:val="36"/>
        </w:rPr>
        <w:t>邀请</w:t>
      </w:r>
      <w:r w:rsidR="00984D23">
        <w:rPr>
          <w:rFonts w:ascii="仿宋" w:eastAsia="仿宋" w:hAnsi="仿宋" w:hint="eastAsia"/>
          <w:b/>
          <w:sz w:val="36"/>
          <w:szCs w:val="36"/>
        </w:rPr>
        <w:t>回执</w:t>
      </w:r>
      <w:r w:rsidR="00984D23" w:rsidRPr="00810167">
        <w:rPr>
          <w:rFonts w:ascii="仿宋" w:eastAsia="仿宋" w:hAnsi="仿宋" w:hint="eastAsia"/>
          <w:b/>
          <w:sz w:val="36"/>
          <w:szCs w:val="36"/>
        </w:rPr>
        <w:t>表</w:t>
      </w:r>
    </w:p>
    <w:p w:rsidR="00984D23" w:rsidRPr="006A0035" w:rsidRDefault="00984D23" w:rsidP="0067393E">
      <w:pPr>
        <w:wordWrap w:val="0"/>
        <w:spacing w:beforeLines="50" w:afterLines="50"/>
        <w:jc w:val="right"/>
        <w:rPr>
          <w:rFonts w:ascii="仿宋" w:eastAsia="仿宋" w:hAnsi="仿宋"/>
          <w:sz w:val="24"/>
          <w:szCs w:val="32"/>
        </w:rPr>
      </w:pPr>
      <w:r w:rsidRPr="006A0035">
        <w:rPr>
          <w:rFonts w:ascii="仿宋" w:eastAsia="仿宋" w:hAnsi="仿宋" w:hint="eastAsia"/>
          <w:sz w:val="24"/>
          <w:szCs w:val="32"/>
        </w:rPr>
        <w:t xml:space="preserve">年    月    日      </w:t>
      </w:r>
    </w:p>
    <w:tbl>
      <w:tblPr>
        <w:tblStyle w:val="a5"/>
        <w:tblW w:w="0" w:type="auto"/>
        <w:jc w:val="center"/>
        <w:tblLook w:val="04A0"/>
      </w:tblPr>
      <w:tblGrid>
        <w:gridCol w:w="1465"/>
        <w:gridCol w:w="1506"/>
        <w:gridCol w:w="7393"/>
      </w:tblGrid>
      <w:tr w:rsidR="00984D23" w:rsidRPr="006A0035" w:rsidTr="006A0035">
        <w:trPr>
          <w:trHeight w:val="2132"/>
          <w:jc w:val="center"/>
        </w:trPr>
        <w:tc>
          <w:tcPr>
            <w:tcW w:w="2971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84D23" w:rsidRPr="006A0035" w:rsidRDefault="00984D23" w:rsidP="001A63CC">
            <w:pPr>
              <w:spacing w:line="288" w:lineRule="auto"/>
              <w:jc w:val="center"/>
              <w:rPr>
                <w:rFonts w:ascii="仿宋" w:eastAsia="仿宋" w:hAnsi="仿宋"/>
                <w:sz w:val="28"/>
                <w:szCs w:val="36"/>
              </w:rPr>
            </w:pPr>
            <w:r w:rsidRPr="006A0035">
              <w:rPr>
                <w:rFonts w:ascii="仿宋" w:eastAsia="仿宋" w:hAnsi="仿宋" w:hint="eastAsia"/>
                <w:sz w:val="28"/>
                <w:szCs w:val="36"/>
              </w:rPr>
              <w:t>单位名称</w:t>
            </w:r>
          </w:p>
          <w:p w:rsidR="00984D23" w:rsidRPr="006A0035" w:rsidRDefault="00984D23" w:rsidP="001A63CC">
            <w:pPr>
              <w:spacing w:line="288" w:lineRule="auto"/>
              <w:jc w:val="center"/>
              <w:rPr>
                <w:rFonts w:ascii="仿宋" w:eastAsia="仿宋" w:hAnsi="仿宋"/>
                <w:sz w:val="28"/>
                <w:szCs w:val="36"/>
              </w:rPr>
            </w:pPr>
            <w:r w:rsidRPr="006A0035">
              <w:rPr>
                <w:rFonts w:ascii="仿宋" w:eastAsia="仿宋" w:hAnsi="仿宋" w:hint="eastAsia"/>
                <w:sz w:val="28"/>
                <w:szCs w:val="36"/>
              </w:rPr>
              <w:t>（加盖公章）</w:t>
            </w:r>
          </w:p>
        </w:tc>
        <w:tc>
          <w:tcPr>
            <w:tcW w:w="739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84D23" w:rsidRPr="006A0035" w:rsidRDefault="00984D23" w:rsidP="001A63CC">
            <w:pPr>
              <w:spacing w:line="288" w:lineRule="auto"/>
              <w:jc w:val="center"/>
              <w:rPr>
                <w:rFonts w:ascii="仿宋" w:eastAsia="仿宋" w:hAnsi="仿宋"/>
                <w:sz w:val="28"/>
                <w:szCs w:val="36"/>
              </w:rPr>
            </w:pPr>
          </w:p>
        </w:tc>
      </w:tr>
      <w:tr w:rsidR="00984D23" w:rsidRPr="006A0035" w:rsidTr="006A0035">
        <w:trPr>
          <w:trHeight w:val="689"/>
          <w:jc w:val="center"/>
        </w:trPr>
        <w:tc>
          <w:tcPr>
            <w:tcW w:w="2971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84D23" w:rsidRPr="006A0035" w:rsidRDefault="00984D23" w:rsidP="001A63CC">
            <w:pPr>
              <w:spacing w:line="288" w:lineRule="auto"/>
              <w:jc w:val="center"/>
              <w:rPr>
                <w:rFonts w:ascii="仿宋" w:eastAsia="仿宋" w:hAnsi="仿宋"/>
                <w:sz w:val="28"/>
                <w:szCs w:val="36"/>
              </w:rPr>
            </w:pPr>
            <w:r w:rsidRPr="006A0035">
              <w:rPr>
                <w:rFonts w:ascii="仿宋" w:eastAsia="仿宋" w:hAnsi="仿宋" w:hint="eastAsia"/>
                <w:sz w:val="28"/>
                <w:szCs w:val="36"/>
              </w:rPr>
              <w:t>通讯地址</w:t>
            </w:r>
          </w:p>
        </w:tc>
        <w:tc>
          <w:tcPr>
            <w:tcW w:w="739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84D23" w:rsidRPr="006A0035" w:rsidRDefault="00984D23" w:rsidP="001A63CC">
            <w:pPr>
              <w:spacing w:line="288" w:lineRule="auto"/>
              <w:jc w:val="center"/>
              <w:rPr>
                <w:rFonts w:ascii="仿宋" w:eastAsia="仿宋" w:hAnsi="仿宋"/>
                <w:sz w:val="28"/>
                <w:szCs w:val="36"/>
              </w:rPr>
            </w:pPr>
          </w:p>
        </w:tc>
      </w:tr>
      <w:tr w:rsidR="0046388A" w:rsidRPr="006A0035" w:rsidTr="006A0035">
        <w:trPr>
          <w:trHeight w:val="689"/>
          <w:jc w:val="center"/>
        </w:trPr>
        <w:tc>
          <w:tcPr>
            <w:tcW w:w="2971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6388A" w:rsidRPr="006A0035" w:rsidRDefault="0046388A" w:rsidP="001A63CC">
            <w:pPr>
              <w:spacing w:line="288" w:lineRule="auto"/>
              <w:jc w:val="center"/>
              <w:rPr>
                <w:rFonts w:ascii="仿宋" w:eastAsia="仿宋" w:hAnsi="仿宋"/>
                <w:sz w:val="28"/>
                <w:szCs w:val="36"/>
              </w:rPr>
            </w:pPr>
            <w:r w:rsidRPr="006A0035">
              <w:rPr>
                <w:rFonts w:ascii="仿宋" w:eastAsia="仿宋" w:hAnsi="仿宋" w:hint="eastAsia"/>
                <w:sz w:val="28"/>
                <w:szCs w:val="36"/>
              </w:rPr>
              <w:t>法人代表</w:t>
            </w:r>
          </w:p>
        </w:tc>
        <w:tc>
          <w:tcPr>
            <w:tcW w:w="739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6388A" w:rsidRPr="006A0035" w:rsidRDefault="0046388A" w:rsidP="001A63CC">
            <w:pPr>
              <w:spacing w:line="288" w:lineRule="auto"/>
              <w:jc w:val="center"/>
              <w:rPr>
                <w:rFonts w:ascii="仿宋" w:eastAsia="仿宋" w:hAnsi="仿宋"/>
                <w:sz w:val="28"/>
                <w:szCs w:val="36"/>
              </w:rPr>
            </w:pPr>
          </w:p>
        </w:tc>
      </w:tr>
      <w:tr w:rsidR="0046388A" w:rsidRPr="006A0035" w:rsidTr="006A0035">
        <w:trPr>
          <w:trHeight w:val="808"/>
          <w:jc w:val="center"/>
        </w:trPr>
        <w:tc>
          <w:tcPr>
            <w:tcW w:w="1465" w:type="dxa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6388A" w:rsidRPr="006A0035" w:rsidRDefault="0046388A" w:rsidP="0046388A">
            <w:pPr>
              <w:spacing w:line="288" w:lineRule="auto"/>
              <w:jc w:val="center"/>
              <w:rPr>
                <w:rFonts w:ascii="仿宋" w:eastAsia="仿宋" w:hAnsi="仿宋"/>
                <w:sz w:val="28"/>
                <w:szCs w:val="36"/>
              </w:rPr>
            </w:pPr>
            <w:r w:rsidRPr="006A0035">
              <w:rPr>
                <w:rFonts w:ascii="仿宋" w:eastAsia="仿宋" w:hAnsi="仿宋" w:hint="eastAsia"/>
                <w:sz w:val="28"/>
                <w:szCs w:val="36"/>
              </w:rPr>
              <w:t>联系人</w:t>
            </w:r>
          </w:p>
        </w:tc>
        <w:tc>
          <w:tcPr>
            <w:tcW w:w="1506" w:type="dxa"/>
            <w:vAlign w:val="center"/>
          </w:tcPr>
          <w:p w:rsidR="0046388A" w:rsidRPr="006A0035" w:rsidRDefault="0046388A" w:rsidP="0046388A">
            <w:pPr>
              <w:spacing w:line="288" w:lineRule="auto"/>
              <w:jc w:val="center"/>
              <w:rPr>
                <w:rFonts w:ascii="仿宋" w:eastAsia="仿宋" w:hAnsi="仿宋"/>
                <w:sz w:val="28"/>
                <w:szCs w:val="36"/>
              </w:rPr>
            </w:pPr>
            <w:r w:rsidRPr="006A0035">
              <w:rPr>
                <w:rFonts w:ascii="仿宋" w:eastAsia="仿宋" w:hAnsi="仿宋" w:hint="eastAsia"/>
                <w:sz w:val="28"/>
                <w:szCs w:val="36"/>
              </w:rPr>
              <w:t>姓名</w:t>
            </w:r>
          </w:p>
        </w:tc>
        <w:tc>
          <w:tcPr>
            <w:tcW w:w="739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6388A" w:rsidRPr="006A0035" w:rsidRDefault="0046388A" w:rsidP="0046388A">
            <w:pPr>
              <w:spacing w:line="288" w:lineRule="auto"/>
              <w:jc w:val="center"/>
              <w:rPr>
                <w:rFonts w:ascii="仿宋" w:eastAsia="仿宋" w:hAnsi="仿宋"/>
                <w:sz w:val="28"/>
                <w:szCs w:val="36"/>
              </w:rPr>
            </w:pPr>
          </w:p>
        </w:tc>
      </w:tr>
      <w:tr w:rsidR="0046388A" w:rsidRPr="006A0035" w:rsidTr="006A0035">
        <w:trPr>
          <w:trHeight w:val="915"/>
          <w:jc w:val="center"/>
        </w:trPr>
        <w:tc>
          <w:tcPr>
            <w:tcW w:w="1465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6388A" w:rsidRPr="006A0035" w:rsidRDefault="0046388A" w:rsidP="0046388A">
            <w:pPr>
              <w:spacing w:line="288" w:lineRule="auto"/>
              <w:jc w:val="center"/>
              <w:rPr>
                <w:rFonts w:ascii="仿宋" w:eastAsia="仿宋" w:hAnsi="仿宋"/>
                <w:sz w:val="28"/>
                <w:szCs w:val="36"/>
              </w:rPr>
            </w:pPr>
          </w:p>
        </w:tc>
        <w:tc>
          <w:tcPr>
            <w:tcW w:w="1506" w:type="dxa"/>
            <w:vAlign w:val="center"/>
          </w:tcPr>
          <w:p w:rsidR="0046388A" w:rsidRPr="006A0035" w:rsidRDefault="0046388A" w:rsidP="0046388A">
            <w:pPr>
              <w:spacing w:line="288" w:lineRule="auto"/>
              <w:jc w:val="center"/>
              <w:rPr>
                <w:rFonts w:ascii="仿宋" w:eastAsia="仿宋" w:hAnsi="仿宋"/>
                <w:sz w:val="28"/>
                <w:szCs w:val="36"/>
              </w:rPr>
            </w:pPr>
            <w:r w:rsidRPr="006A0035">
              <w:rPr>
                <w:rFonts w:ascii="仿宋" w:eastAsia="仿宋" w:hAnsi="仿宋" w:hint="eastAsia"/>
                <w:sz w:val="28"/>
                <w:szCs w:val="36"/>
              </w:rPr>
              <w:t>职务</w:t>
            </w:r>
          </w:p>
        </w:tc>
        <w:tc>
          <w:tcPr>
            <w:tcW w:w="739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6388A" w:rsidRPr="006A0035" w:rsidRDefault="0046388A" w:rsidP="0046388A">
            <w:pPr>
              <w:spacing w:line="288" w:lineRule="auto"/>
              <w:jc w:val="center"/>
              <w:rPr>
                <w:rFonts w:ascii="仿宋" w:eastAsia="仿宋" w:hAnsi="仿宋"/>
                <w:sz w:val="28"/>
                <w:szCs w:val="36"/>
              </w:rPr>
            </w:pPr>
          </w:p>
        </w:tc>
      </w:tr>
      <w:tr w:rsidR="0046388A" w:rsidRPr="006A0035" w:rsidTr="006A0035">
        <w:trPr>
          <w:trHeight w:val="915"/>
          <w:jc w:val="center"/>
        </w:trPr>
        <w:tc>
          <w:tcPr>
            <w:tcW w:w="1465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6388A" w:rsidRPr="006A0035" w:rsidRDefault="0046388A" w:rsidP="0046388A">
            <w:pPr>
              <w:spacing w:line="288" w:lineRule="auto"/>
              <w:jc w:val="center"/>
              <w:rPr>
                <w:rFonts w:ascii="仿宋" w:eastAsia="仿宋" w:hAnsi="仿宋"/>
                <w:sz w:val="28"/>
                <w:szCs w:val="36"/>
              </w:rPr>
            </w:pPr>
          </w:p>
        </w:tc>
        <w:tc>
          <w:tcPr>
            <w:tcW w:w="1506" w:type="dxa"/>
            <w:vAlign w:val="center"/>
          </w:tcPr>
          <w:p w:rsidR="0046388A" w:rsidRPr="006A0035" w:rsidRDefault="0046388A" w:rsidP="0046388A">
            <w:pPr>
              <w:spacing w:line="288" w:lineRule="auto"/>
              <w:jc w:val="center"/>
              <w:rPr>
                <w:rFonts w:ascii="仿宋" w:eastAsia="仿宋" w:hAnsi="仿宋"/>
                <w:sz w:val="28"/>
                <w:szCs w:val="36"/>
              </w:rPr>
            </w:pPr>
            <w:r w:rsidRPr="006A0035">
              <w:rPr>
                <w:rFonts w:ascii="仿宋" w:eastAsia="仿宋" w:hAnsi="仿宋" w:hint="eastAsia"/>
                <w:sz w:val="28"/>
                <w:szCs w:val="36"/>
              </w:rPr>
              <w:t>电话</w:t>
            </w:r>
          </w:p>
        </w:tc>
        <w:tc>
          <w:tcPr>
            <w:tcW w:w="739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6388A" w:rsidRPr="006A0035" w:rsidRDefault="0046388A" w:rsidP="0046388A">
            <w:pPr>
              <w:spacing w:line="288" w:lineRule="auto"/>
              <w:jc w:val="center"/>
              <w:rPr>
                <w:rFonts w:ascii="仿宋" w:eastAsia="仿宋" w:hAnsi="仿宋"/>
                <w:sz w:val="28"/>
                <w:szCs w:val="36"/>
              </w:rPr>
            </w:pPr>
          </w:p>
        </w:tc>
      </w:tr>
      <w:tr w:rsidR="0046388A" w:rsidRPr="006A0035" w:rsidTr="006A0035">
        <w:trPr>
          <w:trHeight w:val="828"/>
          <w:jc w:val="center"/>
        </w:trPr>
        <w:tc>
          <w:tcPr>
            <w:tcW w:w="1465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6388A" w:rsidRPr="006A0035" w:rsidRDefault="0046388A" w:rsidP="0046388A">
            <w:pPr>
              <w:spacing w:line="288" w:lineRule="auto"/>
              <w:jc w:val="center"/>
              <w:rPr>
                <w:rFonts w:ascii="仿宋" w:eastAsia="仿宋" w:hAnsi="仿宋"/>
                <w:sz w:val="28"/>
                <w:szCs w:val="36"/>
              </w:rPr>
            </w:pPr>
          </w:p>
        </w:tc>
        <w:tc>
          <w:tcPr>
            <w:tcW w:w="1506" w:type="dxa"/>
            <w:vAlign w:val="center"/>
          </w:tcPr>
          <w:p w:rsidR="0046388A" w:rsidRPr="006A0035" w:rsidRDefault="0046388A" w:rsidP="0046388A">
            <w:pPr>
              <w:spacing w:line="288" w:lineRule="auto"/>
              <w:jc w:val="center"/>
              <w:rPr>
                <w:rFonts w:ascii="仿宋" w:eastAsia="仿宋" w:hAnsi="仿宋"/>
                <w:sz w:val="28"/>
                <w:szCs w:val="36"/>
              </w:rPr>
            </w:pPr>
            <w:r w:rsidRPr="006A0035">
              <w:rPr>
                <w:rFonts w:ascii="仿宋" w:eastAsia="仿宋" w:hAnsi="仿宋" w:hint="eastAsia"/>
                <w:sz w:val="28"/>
                <w:szCs w:val="36"/>
              </w:rPr>
              <w:t>Email</w:t>
            </w:r>
          </w:p>
        </w:tc>
        <w:tc>
          <w:tcPr>
            <w:tcW w:w="739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6388A" w:rsidRPr="006A0035" w:rsidRDefault="0046388A" w:rsidP="0046388A">
            <w:pPr>
              <w:spacing w:line="288" w:lineRule="auto"/>
              <w:jc w:val="center"/>
              <w:rPr>
                <w:rFonts w:ascii="仿宋" w:eastAsia="仿宋" w:hAnsi="仿宋"/>
                <w:sz w:val="28"/>
                <w:szCs w:val="36"/>
              </w:rPr>
            </w:pPr>
          </w:p>
        </w:tc>
      </w:tr>
      <w:tr w:rsidR="00984D23" w:rsidRPr="006A0035" w:rsidTr="006A0035">
        <w:trPr>
          <w:trHeight w:val="1379"/>
          <w:jc w:val="center"/>
        </w:trPr>
        <w:tc>
          <w:tcPr>
            <w:tcW w:w="2971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84D23" w:rsidRPr="006A0035" w:rsidRDefault="00984D23" w:rsidP="001A63CC">
            <w:pPr>
              <w:spacing w:line="288" w:lineRule="auto"/>
              <w:jc w:val="center"/>
              <w:rPr>
                <w:rFonts w:ascii="仿宋" w:eastAsia="仿宋" w:hAnsi="仿宋"/>
                <w:sz w:val="28"/>
                <w:szCs w:val="36"/>
              </w:rPr>
            </w:pPr>
            <w:r w:rsidRPr="006A0035">
              <w:rPr>
                <w:rFonts w:ascii="仿宋" w:eastAsia="仿宋" w:hAnsi="仿宋" w:hint="eastAsia"/>
                <w:sz w:val="28"/>
                <w:szCs w:val="36"/>
              </w:rPr>
              <w:t>所属产业链环节</w:t>
            </w:r>
          </w:p>
        </w:tc>
        <w:tc>
          <w:tcPr>
            <w:tcW w:w="739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84D23" w:rsidRPr="006A0035" w:rsidRDefault="00984D23" w:rsidP="001A63CC">
            <w:pPr>
              <w:spacing w:line="288" w:lineRule="auto"/>
              <w:jc w:val="left"/>
              <w:rPr>
                <w:rFonts w:ascii="仿宋" w:eastAsia="仿宋" w:hAnsi="仿宋"/>
                <w:sz w:val="28"/>
                <w:szCs w:val="36"/>
              </w:rPr>
            </w:pPr>
            <w:r w:rsidRPr="006A0035">
              <w:rPr>
                <w:rFonts w:ascii="仿宋" w:eastAsia="仿宋" w:hAnsi="仿宋" w:hint="eastAsia"/>
                <w:sz w:val="28"/>
                <w:szCs w:val="36"/>
              </w:rPr>
              <w:t xml:space="preserve">□科研单位  □高校 </w:t>
            </w:r>
            <w:r w:rsidRPr="006A0035">
              <w:rPr>
                <w:rFonts w:ascii="仿宋" w:eastAsia="仿宋" w:hAnsi="仿宋"/>
                <w:sz w:val="28"/>
                <w:szCs w:val="36"/>
              </w:rPr>
              <w:t xml:space="preserve"> </w:t>
            </w:r>
            <w:r w:rsidRPr="006A0035">
              <w:rPr>
                <w:rFonts w:ascii="仿宋" w:eastAsia="仿宋" w:hAnsi="仿宋" w:hint="eastAsia"/>
                <w:sz w:val="28"/>
                <w:szCs w:val="36"/>
              </w:rPr>
              <w:t xml:space="preserve">□高新技术企业  □互联网企业 </w:t>
            </w:r>
            <w:r w:rsidRPr="006A0035">
              <w:rPr>
                <w:rFonts w:ascii="仿宋" w:eastAsia="仿宋" w:hAnsi="仿宋"/>
                <w:sz w:val="28"/>
                <w:szCs w:val="36"/>
              </w:rPr>
              <w:t xml:space="preserve"> </w:t>
            </w:r>
            <w:r w:rsidRPr="006A0035">
              <w:rPr>
                <w:rFonts w:ascii="仿宋" w:eastAsia="仿宋" w:hAnsi="仿宋" w:hint="eastAsia"/>
                <w:sz w:val="28"/>
                <w:szCs w:val="36"/>
              </w:rPr>
              <w:t xml:space="preserve">□生产基地  □咨询机构 </w:t>
            </w:r>
            <w:r w:rsidRPr="006A0035">
              <w:rPr>
                <w:rFonts w:ascii="仿宋" w:eastAsia="仿宋" w:hAnsi="仿宋"/>
                <w:sz w:val="28"/>
                <w:szCs w:val="36"/>
              </w:rPr>
              <w:t xml:space="preserve"> </w:t>
            </w:r>
            <w:r w:rsidRPr="006A0035">
              <w:rPr>
                <w:rFonts w:ascii="仿宋" w:eastAsia="仿宋" w:hAnsi="仿宋" w:hint="eastAsia"/>
                <w:sz w:val="28"/>
                <w:szCs w:val="36"/>
              </w:rPr>
              <w:t xml:space="preserve">  □第三方 </w:t>
            </w:r>
            <w:r w:rsidRPr="006A0035">
              <w:rPr>
                <w:rFonts w:ascii="仿宋" w:eastAsia="仿宋" w:hAnsi="仿宋"/>
                <w:sz w:val="28"/>
                <w:szCs w:val="36"/>
              </w:rPr>
              <w:t xml:space="preserve"> </w:t>
            </w:r>
            <w:r w:rsidRPr="006A0035">
              <w:rPr>
                <w:rFonts w:ascii="仿宋" w:eastAsia="仿宋" w:hAnsi="仿宋" w:hint="eastAsia"/>
                <w:sz w:val="28"/>
                <w:szCs w:val="36"/>
              </w:rPr>
              <w:t>□其他</w:t>
            </w:r>
            <w:r w:rsidRPr="006A0035">
              <w:rPr>
                <w:rFonts w:ascii="仿宋" w:eastAsia="仿宋" w:hAnsi="仿宋" w:hint="eastAsia"/>
                <w:sz w:val="28"/>
                <w:szCs w:val="36"/>
                <w:u w:val="single"/>
              </w:rPr>
              <w:t xml:space="preserve"> </w:t>
            </w:r>
            <w:r w:rsidRPr="006A0035">
              <w:rPr>
                <w:rFonts w:ascii="仿宋" w:eastAsia="仿宋" w:hAnsi="仿宋"/>
                <w:sz w:val="28"/>
                <w:szCs w:val="36"/>
                <w:u w:val="single"/>
              </w:rPr>
              <w:t xml:space="preserve">              </w:t>
            </w:r>
          </w:p>
        </w:tc>
      </w:tr>
    </w:tbl>
    <w:p w:rsidR="00AC4FB1" w:rsidRPr="00984D23" w:rsidRDefault="00AC4FB1" w:rsidP="00984D23">
      <w:pPr>
        <w:jc w:val="left"/>
        <w:rPr>
          <w:rFonts w:hint="eastAsia"/>
          <w:sz w:val="24"/>
        </w:rPr>
      </w:pPr>
    </w:p>
    <w:sectPr w:rsidR="00AC4FB1" w:rsidRPr="00984D23" w:rsidSect="00810167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5FC0" w:rsidRDefault="008C5FC0" w:rsidP="004F5B0D">
      <w:pPr>
        <w:rPr>
          <w:rFonts w:hint="eastAsia"/>
        </w:rPr>
      </w:pPr>
      <w:r>
        <w:separator/>
      </w:r>
    </w:p>
  </w:endnote>
  <w:endnote w:type="continuationSeparator" w:id="0">
    <w:p w:rsidR="008C5FC0" w:rsidRDefault="008C5FC0" w:rsidP="004F5B0D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">
    <w:altName w:val="微软雅黑"/>
    <w:charset w:val="86"/>
    <w:family w:val="modern"/>
    <w:pitch w:val="fixed"/>
    <w:sig w:usb0="00000000" w:usb1="38CF7CFA" w:usb2="00000016" w:usb3="00000000" w:csb0="0004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5FC0" w:rsidRDefault="008C5FC0" w:rsidP="004F5B0D">
      <w:pPr>
        <w:rPr>
          <w:rFonts w:hint="eastAsia"/>
        </w:rPr>
      </w:pPr>
      <w:r>
        <w:separator/>
      </w:r>
    </w:p>
  </w:footnote>
  <w:footnote w:type="continuationSeparator" w:id="0">
    <w:p w:rsidR="008C5FC0" w:rsidRDefault="008C5FC0" w:rsidP="004F5B0D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C4FB1"/>
    <w:rsid w:val="00014224"/>
    <w:rsid w:val="00033BE7"/>
    <w:rsid w:val="000470C3"/>
    <w:rsid w:val="00054F8C"/>
    <w:rsid w:val="000824AA"/>
    <w:rsid w:val="000A49B0"/>
    <w:rsid w:val="00104EDF"/>
    <w:rsid w:val="001376DB"/>
    <w:rsid w:val="00166B72"/>
    <w:rsid w:val="001C03EF"/>
    <w:rsid w:val="00223F62"/>
    <w:rsid w:val="00225CF3"/>
    <w:rsid w:val="0023190B"/>
    <w:rsid w:val="0024288E"/>
    <w:rsid w:val="00272431"/>
    <w:rsid w:val="00276BEE"/>
    <w:rsid w:val="002851FA"/>
    <w:rsid w:val="002B7B16"/>
    <w:rsid w:val="002D390C"/>
    <w:rsid w:val="00320D86"/>
    <w:rsid w:val="003536C4"/>
    <w:rsid w:val="00393FC4"/>
    <w:rsid w:val="00402473"/>
    <w:rsid w:val="004024F2"/>
    <w:rsid w:val="00406D0E"/>
    <w:rsid w:val="004470A0"/>
    <w:rsid w:val="00447241"/>
    <w:rsid w:val="0046388A"/>
    <w:rsid w:val="004B2E6F"/>
    <w:rsid w:val="004D45E3"/>
    <w:rsid w:val="004F3A30"/>
    <w:rsid w:val="004F5B0D"/>
    <w:rsid w:val="00502AEB"/>
    <w:rsid w:val="0050761A"/>
    <w:rsid w:val="00511DBA"/>
    <w:rsid w:val="00513017"/>
    <w:rsid w:val="00544A0B"/>
    <w:rsid w:val="005B0514"/>
    <w:rsid w:val="005C7561"/>
    <w:rsid w:val="005F10C0"/>
    <w:rsid w:val="005F53C2"/>
    <w:rsid w:val="00614389"/>
    <w:rsid w:val="0067393E"/>
    <w:rsid w:val="00694905"/>
    <w:rsid w:val="006A0035"/>
    <w:rsid w:val="006A76F9"/>
    <w:rsid w:val="006B2C10"/>
    <w:rsid w:val="006E27FE"/>
    <w:rsid w:val="006E3ED9"/>
    <w:rsid w:val="00703B20"/>
    <w:rsid w:val="00707510"/>
    <w:rsid w:val="007258FC"/>
    <w:rsid w:val="00736744"/>
    <w:rsid w:val="007378D7"/>
    <w:rsid w:val="00737EC7"/>
    <w:rsid w:val="00745CE4"/>
    <w:rsid w:val="00770E8A"/>
    <w:rsid w:val="007747EA"/>
    <w:rsid w:val="00777BC2"/>
    <w:rsid w:val="007812B5"/>
    <w:rsid w:val="00795295"/>
    <w:rsid w:val="007A0159"/>
    <w:rsid w:val="007B49FD"/>
    <w:rsid w:val="007C08F9"/>
    <w:rsid w:val="007C3B5E"/>
    <w:rsid w:val="007D3B8E"/>
    <w:rsid w:val="007F628D"/>
    <w:rsid w:val="00813CCC"/>
    <w:rsid w:val="008140DA"/>
    <w:rsid w:val="0084717C"/>
    <w:rsid w:val="00861C07"/>
    <w:rsid w:val="00867054"/>
    <w:rsid w:val="00887AFB"/>
    <w:rsid w:val="008B282E"/>
    <w:rsid w:val="008B50F1"/>
    <w:rsid w:val="008B7CAD"/>
    <w:rsid w:val="008C28CA"/>
    <w:rsid w:val="008C5FC0"/>
    <w:rsid w:val="009003C1"/>
    <w:rsid w:val="00926D1E"/>
    <w:rsid w:val="00930F11"/>
    <w:rsid w:val="00984D23"/>
    <w:rsid w:val="009C6AF5"/>
    <w:rsid w:val="009E66AF"/>
    <w:rsid w:val="00A11A88"/>
    <w:rsid w:val="00A13CB6"/>
    <w:rsid w:val="00A35F24"/>
    <w:rsid w:val="00A46C94"/>
    <w:rsid w:val="00A47B2F"/>
    <w:rsid w:val="00A62E32"/>
    <w:rsid w:val="00A81C8A"/>
    <w:rsid w:val="00A97352"/>
    <w:rsid w:val="00AC4FB1"/>
    <w:rsid w:val="00AD0D75"/>
    <w:rsid w:val="00B15AEE"/>
    <w:rsid w:val="00B21F7E"/>
    <w:rsid w:val="00B84415"/>
    <w:rsid w:val="00BD7541"/>
    <w:rsid w:val="00BE70AB"/>
    <w:rsid w:val="00BF191B"/>
    <w:rsid w:val="00BF4DC0"/>
    <w:rsid w:val="00C72A24"/>
    <w:rsid w:val="00C820D8"/>
    <w:rsid w:val="00CA2F25"/>
    <w:rsid w:val="00CF4596"/>
    <w:rsid w:val="00D05714"/>
    <w:rsid w:val="00D618F5"/>
    <w:rsid w:val="00D7026B"/>
    <w:rsid w:val="00D829EC"/>
    <w:rsid w:val="00DA64F1"/>
    <w:rsid w:val="00DA72D0"/>
    <w:rsid w:val="00DF07E1"/>
    <w:rsid w:val="00E10AC2"/>
    <w:rsid w:val="00E91C41"/>
    <w:rsid w:val="00EB0EC5"/>
    <w:rsid w:val="00EB6DE3"/>
    <w:rsid w:val="00EC0899"/>
    <w:rsid w:val="00EC4F5E"/>
    <w:rsid w:val="00EE080C"/>
    <w:rsid w:val="00EF49FE"/>
    <w:rsid w:val="00F232FF"/>
    <w:rsid w:val="00F51D67"/>
    <w:rsid w:val="00F55E1D"/>
    <w:rsid w:val="00F64C10"/>
    <w:rsid w:val="00FA01FA"/>
    <w:rsid w:val="030E52D2"/>
    <w:rsid w:val="05EB65B0"/>
    <w:rsid w:val="06AD5D24"/>
    <w:rsid w:val="0A36029D"/>
    <w:rsid w:val="0BCE24AB"/>
    <w:rsid w:val="111C3280"/>
    <w:rsid w:val="12340333"/>
    <w:rsid w:val="138A1E78"/>
    <w:rsid w:val="223C04E9"/>
    <w:rsid w:val="30493EA2"/>
    <w:rsid w:val="32C82317"/>
    <w:rsid w:val="33CA5BB1"/>
    <w:rsid w:val="3AD057AF"/>
    <w:rsid w:val="42FF35F6"/>
    <w:rsid w:val="4ACC69F1"/>
    <w:rsid w:val="4F8D38C9"/>
    <w:rsid w:val="519154D9"/>
    <w:rsid w:val="5C214F26"/>
    <w:rsid w:val="5CFB3998"/>
    <w:rsid w:val="60475654"/>
    <w:rsid w:val="707B45B7"/>
    <w:rsid w:val="740E6E7E"/>
    <w:rsid w:val="796828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A64F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4F5B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4F5B0D"/>
    <w:rPr>
      <w:kern w:val="2"/>
      <w:sz w:val="18"/>
      <w:szCs w:val="18"/>
    </w:rPr>
  </w:style>
  <w:style w:type="paragraph" w:styleId="a4">
    <w:name w:val="footer"/>
    <w:basedOn w:val="a"/>
    <w:link w:val="Char0"/>
    <w:rsid w:val="004F5B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4F5B0D"/>
    <w:rPr>
      <w:kern w:val="2"/>
      <w:sz w:val="18"/>
      <w:szCs w:val="18"/>
    </w:rPr>
  </w:style>
  <w:style w:type="table" w:styleId="a5">
    <w:name w:val="Table Grid"/>
    <w:basedOn w:val="a1"/>
    <w:uiPriority w:val="59"/>
    <w:rsid w:val="00984D23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4F5B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4F5B0D"/>
    <w:rPr>
      <w:kern w:val="2"/>
      <w:sz w:val="18"/>
      <w:szCs w:val="18"/>
    </w:rPr>
  </w:style>
  <w:style w:type="paragraph" w:styleId="a4">
    <w:name w:val="footer"/>
    <w:basedOn w:val="a"/>
    <w:link w:val="Char0"/>
    <w:rsid w:val="004F5B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4F5B0D"/>
    <w:rPr>
      <w:kern w:val="2"/>
      <w:sz w:val="18"/>
      <w:szCs w:val="18"/>
    </w:rPr>
  </w:style>
  <w:style w:type="table" w:styleId="a5">
    <w:name w:val="Table Grid"/>
    <w:basedOn w:val="a1"/>
    <w:uiPriority w:val="59"/>
    <w:rsid w:val="00984D23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143</Characters>
  <Application>Microsoft Office Word</Application>
  <DocSecurity>0</DocSecurity>
  <Lines>1</Lines>
  <Paragraphs>1</Paragraphs>
  <ScaleCrop>false</ScaleCrop>
  <Company/>
  <LinksUpToDate>false</LinksUpToDate>
  <CharactersWithSpaces>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user</cp:lastModifiedBy>
  <cp:revision>4</cp:revision>
  <cp:lastPrinted>2020-11-26T12:15:00Z</cp:lastPrinted>
  <dcterms:created xsi:type="dcterms:W3CDTF">2020-11-27T05:45:00Z</dcterms:created>
  <dcterms:modified xsi:type="dcterms:W3CDTF">2020-11-27T05:54:00Z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